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8489" w14:textId="6A0A137F" w:rsidR="00FF4AAD" w:rsidRPr="0043230C" w:rsidRDefault="0011779A" w:rsidP="0043230C">
      <w:pPr>
        <w:pStyle w:val="NoSpacing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It is Not About You</w:t>
      </w:r>
    </w:p>
    <w:p w14:paraId="5B9F158A" w14:textId="5092BE78" w:rsidR="0043230C" w:rsidRPr="00985E78" w:rsidRDefault="0043230C" w:rsidP="0043230C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985E78">
        <w:rPr>
          <w:rFonts w:ascii="Arial" w:hAnsi="Arial" w:cs="Arial"/>
          <w:sz w:val="40"/>
          <w:szCs w:val="40"/>
        </w:rPr>
        <w:t xml:space="preserve">1 Corinthians </w:t>
      </w:r>
      <w:r w:rsidR="00BB1D7D">
        <w:rPr>
          <w:rFonts w:ascii="Arial" w:hAnsi="Arial" w:cs="Arial"/>
          <w:sz w:val="40"/>
          <w:szCs w:val="40"/>
        </w:rPr>
        <w:t>3:</w:t>
      </w:r>
      <w:r w:rsidR="0011779A">
        <w:rPr>
          <w:rFonts w:ascii="Arial" w:hAnsi="Arial" w:cs="Arial"/>
          <w:sz w:val="40"/>
          <w:szCs w:val="40"/>
        </w:rPr>
        <w:t>5-9</w:t>
      </w:r>
    </w:p>
    <w:p w14:paraId="4C328D30" w14:textId="77777777" w:rsidR="00925963" w:rsidRPr="00925963" w:rsidRDefault="00925963" w:rsidP="00925963">
      <w:pPr>
        <w:pStyle w:val="NoSpacing"/>
        <w:rPr>
          <w:rFonts w:ascii="Arial" w:hAnsi="Arial" w:cs="Arial"/>
          <w:sz w:val="28"/>
          <w:szCs w:val="28"/>
        </w:rPr>
      </w:pPr>
    </w:p>
    <w:p w14:paraId="6A84345D" w14:textId="098E4DC0" w:rsidR="00BB1D7D" w:rsidRPr="00BB1D7D" w:rsidRDefault="0011779A" w:rsidP="00BB1D7D">
      <w:pPr>
        <w:shd w:val="clear" w:color="auto" w:fill="FFFFFF"/>
        <w:spacing w:after="150" w:line="360" w:lineRule="atLeast"/>
        <w:ind w:left="540" w:hanging="540"/>
        <w:rPr>
          <w:rStyle w:val="text"/>
          <w:rFonts w:ascii="Bell MT" w:eastAsia="Times New Roman" w:hAnsi="Bell MT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LIVING OUT OF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ASSIGNMENT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430CC2">
        <w:rPr>
          <w:rFonts w:ascii="Arial" w:hAnsi="Arial" w:cs="Arial"/>
          <w:sz w:val="28"/>
          <w:szCs w:val="28"/>
        </w:rPr>
        <w:t>–</w:t>
      </w:r>
      <w:proofErr w:type="gramEnd"/>
      <w:r w:rsidR="00430CC2">
        <w:rPr>
          <w:rFonts w:ascii="Arial" w:hAnsi="Arial" w:cs="Arial"/>
          <w:sz w:val="28"/>
          <w:szCs w:val="28"/>
        </w:rPr>
        <w:t xml:space="preserve"> </w:t>
      </w:r>
      <w:r w:rsidR="00BB1D7D">
        <w:rPr>
          <w:rFonts w:ascii="Arial" w:hAnsi="Arial" w:cs="Arial"/>
          <w:sz w:val="28"/>
          <w:szCs w:val="28"/>
        </w:rPr>
        <w:t xml:space="preserve">vs. </w:t>
      </w:r>
      <w:r>
        <w:rPr>
          <w:rFonts w:ascii="Arial" w:hAnsi="Arial" w:cs="Arial"/>
          <w:sz w:val="28"/>
          <w:szCs w:val="28"/>
        </w:rPr>
        <w:t>5</w:t>
      </w:r>
      <w:r w:rsidR="00BB1D7D">
        <w:rPr>
          <w:rFonts w:ascii="Arial" w:hAnsi="Arial" w:cs="Arial"/>
          <w:sz w:val="28"/>
          <w:szCs w:val="28"/>
        </w:rPr>
        <w:t xml:space="preserve"> </w:t>
      </w:r>
      <w:r w:rsidR="00BB1D7D">
        <w:rPr>
          <w:rFonts w:ascii="Bell MT" w:hAnsi="Bell MT" w:cs="Arial"/>
          <w:b/>
          <w:bCs/>
          <w:i/>
          <w:iCs/>
          <w:sz w:val="28"/>
          <w:szCs w:val="28"/>
        </w:rPr>
        <w:t>“</w:t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What then is Apollos? Or what is Paul? Servants through whom you believed, as the Lord assigned to each.”</w:t>
      </w:r>
    </w:p>
    <w:p w14:paraId="5BC54247" w14:textId="77777777" w:rsidR="0011779A" w:rsidRDefault="001C48F6" w:rsidP="001C48F6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 w:rsidR="0011779A">
        <w:rPr>
          <w:rFonts w:ascii="Bell MT" w:hAnsi="Bell MT" w:cs="Arial"/>
          <w:b/>
          <w:bCs/>
          <w:sz w:val="26"/>
          <w:szCs w:val="26"/>
        </w:rPr>
        <w:t xml:space="preserve">Ephesians 4:11-13; Ephesians 2:10; 1 Corinthians 6:19-20; </w:t>
      </w:r>
    </w:p>
    <w:p w14:paraId="4DC5F6EF" w14:textId="4507EABE" w:rsidR="001C48F6" w:rsidRPr="00910963" w:rsidRDefault="0011779A" w:rsidP="001C48F6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>
        <w:rPr>
          <w:rFonts w:ascii="Bell MT" w:hAnsi="Bell MT" w:cs="Arial"/>
          <w:b/>
          <w:bCs/>
          <w:sz w:val="26"/>
          <w:szCs w:val="26"/>
        </w:rPr>
        <w:t>1 Peter 1:18-19</w:t>
      </w:r>
    </w:p>
    <w:p w14:paraId="2D060BB6" w14:textId="1410461F" w:rsidR="00BB1D7D" w:rsidRDefault="00BB1D7D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4F5EC503" w14:textId="01B8F550" w:rsidR="001C48F6" w:rsidRDefault="001C48F6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2FA79CC9" w14:textId="4C3690A1" w:rsidR="001C48F6" w:rsidRDefault="001C48F6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64575783" w14:textId="05C5336E" w:rsidR="001C48F6" w:rsidRDefault="001C48F6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6161A8A9" w14:textId="4CB97BDC" w:rsidR="002C6D22" w:rsidRDefault="002C6D22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02D172C1" w14:textId="382C02B2" w:rsidR="002C6D22" w:rsidRDefault="002C6D22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0B70436E" w14:textId="77777777" w:rsidR="002C6D22" w:rsidRDefault="002C6D22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0BFA9215" w14:textId="31FAE0F0" w:rsidR="002C6D22" w:rsidRDefault="002C6D22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00942E55" w14:textId="4FC22FDF" w:rsidR="00F56D5E" w:rsidRDefault="00F56D5E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67B3524E" w14:textId="65696CE6" w:rsidR="00F56D5E" w:rsidRDefault="00F56D5E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1883A958" w14:textId="0E045D21" w:rsidR="00F56D5E" w:rsidRDefault="00F56D5E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58756B64" w14:textId="2BA5C235" w:rsidR="00F56D5E" w:rsidRDefault="00F56D5E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11182DCB" w14:textId="77777777" w:rsidR="00F56D5E" w:rsidRDefault="00F56D5E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4A995419" w14:textId="77777777" w:rsidR="00BB1D7D" w:rsidRDefault="00BB1D7D" w:rsidP="00EC3DAD">
      <w:pPr>
        <w:pStyle w:val="NoSpacing"/>
        <w:rPr>
          <w:rFonts w:ascii="Arial" w:hAnsi="Arial" w:cs="Arial"/>
          <w:sz w:val="28"/>
          <w:szCs w:val="28"/>
        </w:rPr>
      </w:pPr>
    </w:p>
    <w:p w14:paraId="1DD02C7A" w14:textId="77777777" w:rsidR="0011779A" w:rsidRDefault="0011779A" w:rsidP="0011779A">
      <w:pPr>
        <w:shd w:val="clear" w:color="auto" w:fill="FFFFFF"/>
        <w:spacing w:after="15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ENCOURAGEMENT IN OUR ASSIGNMENT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E06F8">
        <w:rPr>
          <w:rFonts w:ascii="Arial" w:hAnsi="Arial" w:cs="Arial"/>
          <w:sz w:val="28"/>
          <w:szCs w:val="28"/>
        </w:rPr>
        <w:t xml:space="preserve">– vs. </w:t>
      </w:r>
      <w:r>
        <w:rPr>
          <w:rFonts w:ascii="Arial" w:hAnsi="Arial" w:cs="Arial"/>
          <w:sz w:val="28"/>
          <w:szCs w:val="28"/>
        </w:rPr>
        <w:t>6-9</w:t>
      </w:r>
    </w:p>
    <w:p w14:paraId="7CC25196" w14:textId="163AD59B" w:rsidR="0011779A" w:rsidRDefault="0011779A" w:rsidP="0011779A">
      <w:pPr>
        <w:shd w:val="clear" w:color="auto" w:fill="FFFFFF"/>
        <w:spacing w:after="15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As servants liv</w:t>
      </w:r>
      <w:r w:rsidR="000A199A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out of assignment – who walk by the Spirit, we are:</w:t>
      </w:r>
    </w:p>
    <w:p w14:paraId="52620A88" w14:textId="77777777" w:rsidR="000A199A" w:rsidRPr="000A199A" w:rsidRDefault="000A199A" w:rsidP="000A199A">
      <w:pPr>
        <w:pStyle w:val="NoSpacing"/>
        <w:rPr>
          <w:sz w:val="14"/>
          <w:szCs w:val="14"/>
        </w:rPr>
      </w:pPr>
    </w:p>
    <w:p w14:paraId="42AE56F0" w14:textId="71EA818E" w:rsidR="00BB1D7D" w:rsidRPr="00582940" w:rsidRDefault="0011779A" w:rsidP="00582940">
      <w:pPr>
        <w:shd w:val="clear" w:color="auto" w:fill="FFFFFF"/>
        <w:spacing w:after="150" w:line="240" w:lineRule="auto"/>
        <w:ind w:left="540" w:hanging="540"/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#1 – </w:t>
      </w:r>
      <w:r w:rsidRPr="000A199A">
        <w:rPr>
          <w:rFonts w:ascii="Arial" w:hAnsi="Arial" w:cs="Arial"/>
          <w:b/>
          <w:bCs/>
          <w:sz w:val="28"/>
          <w:szCs w:val="28"/>
          <w:u w:val="single"/>
        </w:rPr>
        <w:t>Empowered</w:t>
      </w:r>
      <w:r w:rsidRPr="0011779A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vs. 6 </w:t>
      </w:r>
      <w:r w:rsidR="00582940">
        <w:rPr>
          <w:rFonts w:ascii="Arial" w:hAnsi="Arial" w:cs="Arial"/>
          <w:sz w:val="28"/>
          <w:szCs w:val="28"/>
        </w:rPr>
        <w:t xml:space="preserve">- </w:t>
      </w:r>
      <w:r w:rsid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“I p</w:t>
      </w:r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lanted, Apollos watered, but God gave the growth.</w:t>
      </w:r>
      <w:r w:rsidR="000A199A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”</w:t>
      </w:r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2D046868" w14:textId="02715416" w:rsidR="000A199A" w:rsidRPr="00910963" w:rsidRDefault="000A199A" w:rsidP="000A199A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Matthew 16:18</w:t>
      </w:r>
    </w:p>
    <w:p w14:paraId="7C3D3678" w14:textId="4C7925FD" w:rsidR="004E06F8" w:rsidRDefault="004E06F8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EB3290F" w14:textId="4B4082FF" w:rsidR="000A199A" w:rsidRDefault="000A199A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4EE5EDC" w14:textId="67A1839C" w:rsidR="000A199A" w:rsidRDefault="000A199A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A42E0B9" w14:textId="32B3E602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A8BBB89" w14:textId="1DA64453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E97D78E" w14:textId="72352D49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7D174D64" w14:textId="0200E98C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780C48D8" w14:textId="0A536E07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DB0A7C8" w14:textId="3D218810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4A6D9093" w14:textId="68502B2C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669513AB" w14:textId="00207B6A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792B4162" w14:textId="0B784F6E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18BF65F" w14:textId="117751F6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9900DBB" w14:textId="166B7DBA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4C3044A" w14:textId="38885BCE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6236CE44" w14:textId="77777777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FBF9AEC" w14:textId="77777777" w:rsidR="000A199A" w:rsidRDefault="000A199A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8A263B8" w14:textId="19FC42C0" w:rsidR="000A199A" w:rsidRPr="00582940" w:rsidRDefault="000A199A" w:rsidP="000A199A">
      <w:pPr>
        <w:shd w:val="clear" w:color="auto" w:fill="FFFFFF"/>
        <w:spacing w:after="150" w:line="240" w:lineRule="auto"/>
        <w:ind w:left="720" w:hanging="720"/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lastRenderedPageBreak/>
        <w:t xml:space="preserve">#2 – </w:t>
      </w:r>
      <w:r w:rsidRPr="000A199A">
        <w:rPr>
          <w:rFonts w:ascii="Arial" w:hAnsi="Arial" w:cs="Arial"/>
          <w:b/>
          <w:bCs/>
          <w:sz w:val="28"/>
          <w:szCs w:val="28"/>
          <w:u w:val="single"/>
        </w:rPr>
        <w:t>Released</w:t>
      </w:r>
      <w:r>
        <w:rPr>
          <w:rFonts w:ascii="Arial" w:hAnsi="Arial" w:cs="Arial"/>
          <w:sz w:val="28"/>
          <w:szCs w:val="28"/>
        </w:rPr>
        <w:t xml:space="preserve"> - vs. 7-8a - </w:t>
      </w:r>
      <w:proofErr w:type="gramStart"/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bookmarkStart w:id="0" w:name="_Hlk41559331"/>
      <w:r w:rsidRPr="00582940">
        <w:rPr>
          <w:rStyle w:val="text"/>
          <w:rFonts w:ascii="Bell MT" w:hAnsi="Bell MT" w:cs="Arial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So</w:t>
      </w:r>
      <w:proofErr w:type="gramEnd"/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 neither he who plants nor he who waters is anything, </w:t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but only God who gives the growth.</w:t>
      </w:r>
      <w:bookmarkStart w:id="1" w:name="_Hlk41568552"/>
      <w:bookmarkEnd w:id="0"/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2940">
        <w:rPr>
          <w:rStyle w:val="text"/>
          <w:rFonts w:ascii="Bell MT" w:hAnsi="Bell MT" w:cs="Arial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He who plants and he who waters are one</w:t>
      </w:r>
      <w:bookmarkEnd w:id="1"/>
      <w:r w:rsidRPr="00582940"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, ...</w:t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>”</w:t>
      </w:r>
    </w:p>
    <w:p w14:paraId="0DFB06AB" w14:textId="2BDF3516" w:rsidR="000A199A" w:rsidRPr="00910963" w:rsidRDefault="000A199A" w:rsidP="000A199A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Ephesians 4:2b-6</w:t>
      </w:r>
    </w:p>
    <w:p w14:paraId="66D230AE" w14:textId="77777777" w:rsidR="000A199A" w:rsidRDefault="000A199A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15A77857" w14:textId="040368D2" w:rsidR="004E06F8" w:rsidRDefault="004E06F8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11D8F9E9" w14:textId="4BF82D45" w:rsidR="002C6D22" w:rsidRDefault="002C6D22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AED90CD" w14:textId="6B93FE23" w:rsidR="002C6D22" w:rsidRDefault="002C6D22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7897316" w14:textId="5F10DBE5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4D0D648" w14:textId="7AB945D2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0B875F0" w14:textId="2F913A5A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71785114" w14:textId="2FCB69EC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9AB4DBD" w14:textId="2BD21EAF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6EFDCF1" w14:textId="2AFBDA53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1AF374A7" w14:textId="08CEDD9F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318E406" w14:textId="6CF063B0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D2D48E8" w14:textId="2D52C154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ACF6D36" w14:textId="77777777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68C29F8" w14:textId="1870AEB1" w:rsidR="002C6D22" w:rsidRDefault="002C6D22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5EA6B22" w14:textId="7D1CBEFB" w:rsidR="002C6D22" w:rsidRDefault="002C6D22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2D795E6" w14:textId="64FA729D" w:rsidR="002C6D22" w:rsidRDefault="00582940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#</w:t>
      </w:r>
      <w:r w:rsidR="008870B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– </w:t>
      </w:r>
      <w:r w:rsidRPr="008870BB">
        <w:rPr>
          <w:rFonts w:ascii="Arial" w:hAnsi="Arial" w:cs="Arial"/>
          <w:b/>
          <w:bCs/>
          <w:sz w:val="28"/>
          <w:szCs w:val="28"/>
          <w:u w:val="single"/>
        </w:rPr>
        <w:t>Rewarded</w:t>
      </w:r>
      <w:r>
        <w:rPr>
          <w:rFonts w:ascii="Arial" w:hAnsi="Arial" w:cs="Arial"/>
          <w:sz w:val="28"/>
          <w:szCs w:val="28"/>
        </w:rPr>
        <w:t xml:space="preserve"> – vs. 8b - </w:t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“...and each will receive his wages according to his labor.” </w:t>
      </w:r>
    </w:p>
    <w:p w14:paraId="61215827" w14:textId="573FC9ED" w:rsidR="002C6D22" w:rsidRPr="00582940" w:rsidRDefault="002C6D22" w:rsidP="00EC3DAD">
      <w:pPr>
        <w:pStyle w:val="NoSpacing"/>
        <w:rPr>
          <w:rStyle w:val="text"/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0E300ED6" w14:textId="2DE57EA8" w:rsidR="00582940" w:rsidRPr="00910963" w:rsidRDefault="00582940" w:rsidP="00582940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 xml:space="preserve">2 John </w:t>
      </w:r>
      <w:r w:rsidR="000A199A">
        <w:rPr>
          <w:rFonts w:ascii="Bell MT" w:hAnsi="Bell MT" w:cs="Arial"/>
          <w:b/>
          <w:bCs/>
          <w:sz w:val="26"/>
          <w:szCs w:val="26"/>
        </w:rPr>
        <w:t>1:</w:t>
      </w:r>
      <w:r>
        <w:rPr>
          <w:rFonts w:ascii="Bell MT" w:hAnsi="Bell MT" w:cs="Arial"/>
          <w:b/>
          <w:bCs/>
          <w:sz w:val="26"/>
          <w:szCs w:val="26"/>
        </w:rPr>
        <w:t>8; Matthew 18:27</w:t>
      </w:r>
      <w:r w:rsidR="005D3854">
        <w:rPr>
          <w:rFonts w:ascii="Bell MT" w:hAnsi="Bell MT" w:cs="Arial"/>
          <w:b/>
          <w:bCs/>
          <w:sz w:val="26"/>
          <w:szCs w:val="26"/>
        </w:rPr>
        <w:t>; Psalm 16:11</w:t>
      </w:r>
    </w:p>
    <w:p w14:paraId="4532694E" w14:textId="39FEB7DE" w:rsidR="002C6D22" w:rsidRDefault="002C6D22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7BE09404" w14:textId="629D8536" w:rsidR="002C6D22" w:rsidRDefault="002C6D22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00C453A" w14:textId="01C8AF65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AFD69B2" w14:textId="36CC8764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F72DADD" w14:textId="54432F25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07476A2" w14:textId="7EF7F6AB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9BF0BD0" w14:textId="0134F0A0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66FFD73B" w14:textId="7FF0D99C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55D91F8B" w14:textId="059C0AAA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4E51D634" w14:textId="34935671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136806D1" w14:textId="18DA4AA2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96DE001" w14:textId="57372DD9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7AE6D377" w14:textId="77777777" w:rsidR="00F56D5E" w:rsidRDefault="00F56D5E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2E3FB166" w14:textId="5C856CE5" w:rsidR="00582940" w:rsidRDefault="00582940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05AF7B0A" w14:textId="380FED0D" w:rsidR="00582940" w:rsidRDefault="00582940" w:rsidP="00EC3DAD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</w:p>
    <w:p w14:paraId="374824E5" w14:textId="3E7D124A" w:rsidR="00582940" w:rsidRDefault="00582940" w:rsidP="00582940">
      <w:pPr>
        <w:pStyle w:val="NoSpacing"/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#</w:t>
      </w:r>
      <w:r w:rsidR="008870B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– </w:t>
      </w:r>
      <w:r w:rsidR="00D21BD8" w:rsidRPr="00D21BD8">
        <w:rPr>
          <w:rFonts w:ascii="Arial" w:hAnsi="Arial" w:cs="Arial"/>
          <w:b/>
          <w:sz w:val="28"/>
          <w:szCs w:val="28"/>
          <w:u w:val="single"/>
        </w:rPr>
        <w:t>Honored</w:t>
      </w:r>
      <w:r>
        <w:rPr>
          <w:rFonts w:ascii="Arial" w:hAnsi="Arial" w:cs="Arial"/>
          <w:sz w:val="28"/>
          <w:szCs w:val="28"/>
        </w:rPr>
        <w:t xml:space="preserve"> – vs. 9 - </w:t>
      </w:r>
      <w:r>
        <w:rPr>
          <w:rStyle w:val="text"/>
          <w:rFonts w:ascii="Bell MT" w:hAnsi="Bell MT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“For we are God’s fellow workers. You are God’s field...” </w:t>
      </w:r>
    </w:p>
    <w:p w14:paraId="65BC43C0" w14:textId="77777777" w:rsidR="00582940" w:rsidRPr="00582940" w:rsidRDefault="00582940" w:rsidP="00582940">
      <w:pPr>
        <w:pStyle w:val="NoSpacing"/>
        <w:rPr>
          <w:rStyle w:val="text"/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027FFF6F" w14:textId="4CDC1412" w:rsidR="00582940" w:rsidRPr="00910963" w:rsidRDefault="00582940" w:rsidP="00582940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bookmarkStart w:id="2" w:name="_GoBack"/>
      <w:bookmarkEnd w:id="2"/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 w:rsidR="00F56D5E">
        <w:rPr>
          <w:rFonts w:ascii="Bell MT" w:hAnsi="Bell MT" w:cs="Arial"/>
          <w:b/>
          <w:bCs/>
          <w:sz w:val="26"/>
          <w:szCs w:val="26"/>
        </w:rPr>
        <w:t>Matthew 24:21</w:t>
      </w:r>
    </w:p>
    <w:sectPr w:rsidR="00582940" w:rsidRPr="00910963" w:rsidSect="0043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C"/>
    <w:rsid w:val="00057A43"/>
    <w:rsid w:val="000A199A"/>
    <w:rsid w:val="0011779A"/>
    <w:rsid w:val="001806C4"/>
    <w:rsid w:val="001C48F6"/>
    <w:rsid w:val="001F39BC"/>
    <w:rsid w:val="00231544"/>
    <w:rsid w:val="002C6D22"/>
    <w:rsid w:val="003146E3"/>
    <w:rsid w:val="003F7273"/>
    <w:rsid w:val="00430CC2"/>
    <w:rsid w:val="0043230C"/>
    <w:rsid w:val="004414A6"/>
    <w:rsid w:val="004A2793"/>
    <w:rsid w:val="004E06F8"/>
    <w:rsid w:val="00525D86"/>
    <w:rsid w:val="00552915"/>
    <w:rsid w:val="00582940"/>
    <w:rsid w:val="005A4D0F"/>
    <w:rsid w:val="005C4CF0"/>
    <w:rsid w:val="005D3854"/>
    <w:rsid w:val="006063CB"/>
    <w:rsid w:val="00610782"/>
    <w:rsid w:val="006458A9"/>
    <w:rsid w:val="00720DE2"/>
    <w:rsid w:val="008775D6"/>
    <w:rsid w:val="008870BB"/>
    <w:rsid w:val="008D7531"/>
    <w:rsid w:val="00910963"/>
    <w:rsid w:val="00925963"/>
    <w:rsid w:val="00985E78"/>
    <w:rsid w:val="009D7118"/>
    <w:rsid w:val="00A42B89"/>
    <w:rsid w:val="00A81843"/>
    <w:rsid w:val="00AA4C2B"/>
    <w:rsid w:val="00BB14DD"/>
    <w:rsid w:val="00BB1D7D"/>
    <w:rsid w:val="00BB1E91"/>
    <w:rsid w:val="00BF5106"/>
    <w:rsid w:val="00C356CA"/>
    <w:rsid w:val="00C465C9"/>
    <w:rsid w:val="00D21BD8"/>
    <w:rsid w:val="00D30E4C"/>
    <w:rsid w:val="00DC0992"/>
    <w:rsid w:val="00DE16CD"/>
    <w:rsid w:val="00E42C2D"/>
    <w:rsid w:val="00EA0319"/>
    <w:rsid w:val="00EC3DAD"/>
    <w:rsid w:val="00EF2FDF"/>
    <w:rsid w:val="00F24D2F"/>
    <w:rsid w:val="00F33449"/>
    <w:rsid w:val="00F4068F"/>
    <w:rsid w:val="00F40F20"/>
    <w:rsid w:val="00F56D5E"/>
    <w:rsid w:val="00F61D8E"/>
    <w:rsid w:val="00F930A3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3</cp:revision>
  <cp:lastPrinted>2020-05-29T18:51:00Z</cp:lastPrinted>
  <dcterms:created xsi:type="dcterms:W3CDTF">2020-05-29T19:04:00Z</dcterms:created>
  <dcterms:modified xsi:type="dcterms:W3CDTF">2020-05-29T19:09:00Z</dcterms:modified>
</cp:coreProperties>
</file>