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09C" w:rsidRPr="00C8509C" w:rsidRDefault="00C8509C" w:rsidP="00C8509C">
      <w:pPr>
        <w:widowControl/>
        <w:autoSpaceDE/>
        <w:autoSpaceDN/>
        <w:spacing w:after="200"/>
        <w:jc w:val="center"/>
        <w:rPr>
          <w:rFonts w:ascii="Cambria" w:eastAsia="Calibri" w:hAnsi="Cambria" w:cs="Times New Roman"/>
          <w:b/>
          <w:sz w:val="32"/>
          <w:lang w:bidi="ar-SA"/>
        </w:rPr>
      </w:pPr>
      <w:r w:rsidRPr="00C8509C">
        <w:rPr>
          <w:rFonts w:ascii="Cambria" w:eastAsia="Calibri" w:hAnsi="Cambria" w:cs="Times New Roman"/>
          <w:b/>
          <w:sz w:val="32"/>
          <w:lang w:bidi="ar-SA"/>
        </w:rPr>
        <w:t>THE MARKS OF AN EFFECTIVE CHURCH</w:t>
      </w:r>
    </w:p>
    <w:p w:rsidR="00C8509C" w:rsidRDefault="00C8509C" w:rsidP="00C8509C">
      <w:pPr>
        <w:pStyle w:val="BodyText"/>
        <w:jc w:val="center"/>
        <w:rPr>
          <w:rFonts w:ascii="Cambria" w:eastAsia="Calibri" w:hAnsi="Cambria" w:cs="Times New Roman"/>
          <w:bCs w:val="0"/>
          <w:sz w:val="36"/>
          <w:szCs w:val="22"/>
          <w:lang w:bidi="ar-SA"/>
        </w:rPr>
      </w:pPr>
      <w:r w:rsidRPr="00C8509C">
        <w:rPr>
          <w:rFonts w:ascii="Cambria" w:eastAsia="Calibri" w:hAnsi="Cambria" w:cs="Times New Roman"/>
          <w:bCs w:val="0"/>
          <w:sz w:val="36"/>
          <w:szCs w:val="22"/>
          <w:lang w:bidi="ar-SA"/>
        </w:rPr>
        <w:t>PART II</w:t>
      </w:r>
    </w:p>
    <w:p w:rsidR="00C8509C" w:rsidRDefault="00C8509C" w:rsidP="00C8509C">
      <w:pPr>
        <w:pStyle w:val="BodyText"/>
        <w:jc w:val="center"/>
        <w:rPr>
          <w:rFonts w:ascii="Cambria" w:eastAsia="Calibri" w:hAnsi="Cambria" w:cs="Times New Roman"/>
          <w:bCs w:val="0"/>
          <w:sz w:val="36"/>
          <w:szCs w:val="22"/>
          <w:lang w:bidi="ar-SA"/>
        </w:rPr>
      </w:pPr>
    </w:p>
    <w:p w:rsidR="00C8509C" w:rsidRPr="00C8509C" w:rsidRDefault="00C8509C" w:rsidP="00C8509C">
      <w:pPr>
        <w:widowControl/>
        <w:numPr>
          <w:ilvl w:val="0"/>
          <w:numId w:val="2"/>
        </w:numPr>
        <w:autoSpaceDE/>
        <w:autoSpaceDN/>
        <w:spacing w:after="200" w:line="276" w:lineRule="auto"/>
        <w:ind w:left="360" w:hanging="360"/>
        <w:contextualSpacing/>
        <w:rPr>
          <w:rFonts w:ascii="Calibri" w:eastAsia="Calibri" w:hAnsi="Calibri" w:cs="Times New Roman"/>
          <w:b/>
          <w:sz w:val="28"/>
          <w:lang w:bidi="ar-SA"/>
        </w:rPr>
      </w:pPr>
      <w:r w:rsidRPr="00C8509C">
        <w:rPr>
          <w:rFonts w:ascii="Calibri" w:eastAsia="Calibri" w:hAnsi="Calibri" w:cs="Times New Roman"/>
          <w:b/>
          <w:sz w:val="28"/>
          <w:lang w:bidi="ar-SA"/>
        </w:rPr>
        <w:t>FUNCTIONAL GOALS AND OBJECTIVES</w:t>
      </w:r>
    </w:p>
    <w:p w:rsidR="00C8509C" w:rsidRPr="00C8509C" w:rsidRDefault="00C8509C" w:rsidP="00C8509C">
      <w:pPr>
        <w:widowControl/>
        <w:numPr>
          <w:ilvl w:val="0"/>
          <w:numId w:val="5"/>
        </w:numPr>
        <w:autoSpaceDE/>
        <w:autoSpaceDN/>
        <w:spacing w:after="200" w:line="276" w:lineRule="auto"/>
        <w:ind w:left="720"/>
        <w:contextualSpacing/>
        <w:rPr>
          <w:rFonts w:ascii="Calibri" w:eastAsia="Calibri" w:hAnsi="Calibri" w:cs="Times New Roman"/>
          <w:b/>
          <w:sz w:val="28"/>
          <w:lang w:bidi="ar-SA"/>
        </w:rPr>
      </w:pPr>
      <w:r w:rsidRPr="00C8509C">
        <w:rPr>
          <w:rFonts w:ascii="Calibri" w:eastAsia="Calibri" w:hAnsi="Calibri" w:cs="Times New Roman"/>
          <w:b/>
          <w:sz w:val="24"/>
          <w:lang w:bidi="ar-SA"/>
        </w:rPr>
        <w:t>Definition:</w:t>
      </w:r>
    </w:p>
    <w:p w:rsidR="00C8509C" w:rsidRPr="00C8509C" w:rsidRDefault="00C8509C" w:rsidP="00C8509C">
      <w:pPr>
        <w:widowControl/>
        <w:autoSpaceDE/>
        <w:autoSpaceDN/>
        <w:spacing w:after="200" w:line="276" w:lineRule="auto"/>
        <w:ind w:left="720" w:hanging="360"/>
        <w:rPr>
          <w:rFonts w:ascii="Calibri" w:eastAsia="Calibri" w:hAnsi="Calibri" w:cs="Times New Roman"/>
          <w:b/>
          <w:sz w:val="48"/>
          <w:lang w:bidi="ar-SA"/>
        </w:rPr>
      </w:pPr>
    </w:p>
    <w:p w:rsidR="00C8509C" w:rsidRPr="00C8509C" w:rsidRDefault="00C8509C" w:rsidP="00C8509C">
      <w:pPr>
        <w:widowControl/>
        <w:numPr>
          <w:ilvl w:val="0"/>
          <w:numId w:val="5"/>
        </w:numPr>
        <w:autoSpaceDE/>
        <w:autoSpaceDN/>
        <w:spacing w:after="200" w:line="276" w:lineRule="auto"/>
        <w:ind w:left="720"/>
        <w:contextualSpacing/>
        <w:rPr>
          <w:rFonts w:ascii="Calibri" w:eastAsia="Calibri" w:hAnsi="Calibri" w:cs="Times New Roman"/>
          <w:b/>
          <w:sz w:val="28"/>
          <w:lang w:bidi="ar-SA"/>
        </w:rPr>
      </w:pPr>
      <w:r w:rsidRPr="00C8509C">
        <w:rPr>
          <w:rFonts w:ascii="Calibri" w:eastAsia="Calibri" w:hAnsi="Calibri" w:cs="Times New Roman"/>
          <w:b/>
          <w:sz w:val="24"/>
          <w:lang w:bidi="ar-SA"/>
        </w:rPr>
        <w:t xml:space="preserve">Biblical Objectives </w:t>
      </w:r>
      <w:r>
        <w:rPr>
          <w:rFonts w:ascii="Calibri" w:eastAsia="Calibri" w:hAnsi="Calibri" w:cs="Times New Roman"/>
          <w:b/>
          <w:sz w:val="28"/>
          <w:lang w:bidi="ar-SA"/>
        </w:rPr>
        <w:br/>
      </w:r>
      <w:r w:rsidR="008C7050">
        <w:rPr>
          <w:rFonts w:ascii="Calibri" w:eastAsia="Calibri" w:hAnsi="Calibri" w:cs="Times New Roman"/>
          <w:lang w:bidi="ar-SA"/>
        </w:rPr>
        <w:t xml:space="preserve">Proverbs 16:9 </w:t>
      </w:r>
      <w:r w:rsidRPr="00C8509C">
        <w:rPr>
          <w:rFonts w:ascii="Calibri" w:eastAsia="Calibri" w:hAnsi="Calibri" w:cs="Times New Roman"/>
          <w:lang w:bidi="ar-SA"/>
        </w:rPr>
        <w:t>“The mind of man plans his ways, but The Lord directs his steps.”  We lay the plans, but God chooses the direction</w:t>
      </w:r>
    </w:p>
    <w:p w:rsidR="00C8509C" w:rsidRPr="00C8509C" w:rsidRDefault="00C8509C" w:rsidP="00C8509C">
      <w:pPr>
        <w:widowControl/>
        <w:autoSpaceDE/>
        <w:autoSpaceDN/>
        <w:spacing w:after="200" w:line="276" w:lineRule="auto"/>
        <w:ind w:left="2160"/>
        <w:contextualSpacing/>
        <w:rPr>
          <w:rFonts w:ascii="Calibri" w:eastAsia="Calibri" w:hAnsi="Calibri" w:cs="Times New Roman"/>
          <w:sz w:val="40"/>
          <w:lang w:bidi="ar-SA"/>
        </w:rPr>
      </w:pPr>
    </w:p>
    <w:p w:rsidR="00C8509C" w:rsidRPr="00C8509C" w:rsidRDefault="00C8509C" w:rsidP="00C8509C">
      <w:pPr>
        <w:widowControl/>
        <w:autoSpaceDE/>
        <w:autoSpaceDN/>
        <w:spacing w:after="200" w:line="276" w:lineRule="auto"/>
        <w:ind w:left="2160"/>
        <w:contextualSpacing/>
        <w:rPr>
          <w:rFonts w:ascii="Calibri" w:eastAsia="Calibri" w:hAnsi="Calibri" w:cs="Times New Roman"/>
          <w:sz w:val="36"/>
          <w:lang w:bidi="ar-SA"/>
        </w:rPr>
      </w:pPr>
    </w:p>
    <w:p w:rsidR="00C8509C" w:rsidRPr="00C8509C" w:rsidRDefault="00C8509C" w:rsidP="00C8509C">
      <w:pPr>
        <w:widowControl/>
        <w:numPr>
          <w:ilvl w:val="0"/>
          <w:numId w:val="2"/>
        </w:numPr>
        <w:autoSpaceDE/>
        <w:autoSpaceDN/>
        <w:spacing w:after="200" w:line="276" w:lineRule="auto"/>
        <w:ind w:left="360" w:hanging="360"/>
        <w:contextualSpacing/>
        <w:rPr>
          <w:rFonts w:ascii="Calibri" w:eastAsia="Calibri" w:hAnsi="Calibri" w:cs="Times New Roman"/>
          <w:sz w:val="20"/>
          <w:lang w:bidi="ar-SA"/>
        </w:rPr>
      </w:pPr>
      <w:r w:rsidRPr="00C8509C">
        <w:rPr>
          <w:rFonts w:ascii="Calibri" w:eastAsia="Calibri" w:hAnsi="Calibri" w:cs="Times New Roman"/>
          <w:b/>
          <w:sz w:val="28"/>
          <w:lang w:bidi="ar-SA"/>
        </w:rPr>
        <w:t xml:space="preserve">STRONG EMPHASIS ON DISCIPLESHIP  </w:t>
      </w:r>
      <w:r w:rsidRPr="00C8509C">
        <w:rPr>
          <w:rFonts w:ascii="Calibri" w:eastAsia="Calibri" w:hAnsi="Calibri" w:cs="Times New Roman"/>
          <w:b/>
          <w:sz w:val="24"/>
          <w:lang w:bidi="ar-SA"/>
        </w:rPr>
        <w:t>(Matthew 28:18-20)</w:t>
      </w:r>
    </w:p>
    <w:p w:rsidR="00C8509C" w:rsidRPr="00C8509C" w:rsidRDefault="00C8509C" w:rsidP="00C8509C">
      <w:pPr>
        <w:widowControl/>
        <w:autoSpaceDE/>
        <w:autoSpaceDN/>
        <w:spacing w:after="200" w:line="276" w:lineRule="auto"/>
        <w:ind w:left="1080"/>
        <w:contextualSpacing/>
        <w:rPr>
          <w:rFonts w:ascii="Calibri" w:eastAsia="Calibri" w:hAnsi="Calibri" w:cs="Times New Roman"/>
          <w:b/>
          <w:sz w:val="2"/>
          <w:lang w:bidi="ar-SA"/>
        </w:rPr>
      </w:pPr>
    </w:p>
    <w:p w:rsidR="00C8509C" w:rsidRPr="00C8509C" w:rsidRDefault="00C8509C" w:rsidP="00C8509C">
      <w:pPr>
        <w:widowControl/>
        <w:numPr>
          <w:ilvl w:val="0"/>
          <w:numId w:val="3"/>
        </w:numPr>
        <w:autoSpaceDE/>
        <w:autoSpaceDN/>
        <w:spacing w:after="200" w:line="276" w:lineRule="auto"/>
        <w:ind w:left="720"/>
        <w:contextualSpacing/>
        <w:rPr>
          <w:rFonts w:ascii="Calibri" w:eastAsia="Calibri" w:hAnsi="Calibri" w:cs="Times New Roman"/>
          <w:lang w:bidi="ar-SA"/>
        </w:rPr>
      </w:pPr>
      <w:r w:rsidRPr="00C8509C">
        <w:rPr>
          <w:rFonts w:ascii="Calibri" w:eastAsia="Calibri" w:hAnsi="Calibri" w:cs="Times New Roman"/>
          <w:b/>
          <w:sz w:val="24"/>
          <w:lang w:bidi="ar-SA"/>
        </w:rPr>
        <w:t>Authority</w:t>
      </w:r>
    </w:p>
    <w:p w:rsidR="00C8509C" w:rsidRPr="00C8509C" w:rsidRDefault="00C8509C" w:rsidP="00C8509C">
      <w:pPr>
        <w:widowControl/>
        <w:autoSpaceDE/>
        <w:autoSpaceDN/>
        <w:spacing w:after="200" w:line="276" w:lineRule="auto"/>
        <w:ind w:left="720" w:hanging="360"/>
        <w:rPr>
          <w:rFonts w:ascii="Calibri" w:eastAsia="Calibri" w:hAnsi="Calibri" w:cs="Times New Roman"/>
          <w:sz w:val="28"/>
          <w:lang w:bidi="ar-SA"/>
        </w:rPr>
      </w:pPr>
    </w:p>
    <w:p w:rsidR="00C8509C" w:rsidRPr="00C8509C" w:rsidRDefault="00C8509C" w:rsidP="00C8509C">
      <w:pPr>
        <w:widowControl/>
        <w:numPr>
          <w:ilvl w:val="0"/>
          <w:numId w:val="3"/>
        </w:numPr>
        <w:autoSpaceDE/>
        <w:autoSpaceDN/>
        <w:spacing w:after="200" w:line="276" w:lineRule="auto"/>
        <w:ind w:left="720"/>
        <w:contextualSpacing/>
        <w:rPr>
          <w:rFonts w:ascii="Calibri" w:eastAsia="Calibri" w:hAnsi="Calibri" w:cs="Times New Roman"/>
          <w:sz w:val="24"/>
          <w:lang w:bidi="ar-SA"/>
        </w:rPr>
      </w:pPr>
      <w:r w:rsidRPr="00C8509C">
        <w:rPr>
          <w:rFonts w:ascii="Calibri" w:eastAsia="Calibri" w:hAnsi="Calibri" w:cs="Times New Roman"/>
          <w:b/>
          <w:sz w:val="24"/>
          <w:lang w:bidi="ar-SA"/>
        </w:rPr>
        <w:t>The Commission</w:t>
      </w:r>
    </w:p>
    <w:p w:rsidR="00C8509C" w:rsidRPr="00C8509C" w:rsidRDefault="00C8509C" w:rsidP="00C8509C">
      <w:pPr>
        <w:widowControl/>
        <w:autoSpaceDE/>
        <w:autoSpaceDN/>
        <w:spacing w:after="200" w:line="276" w:lineRule="auto"/>
        <w:ind w:left="720" w:hanging="360"/>
        <w:contextualSpacing/>
        <w:rPr>
          <w:rFonts w:ascii="Calibri" w:eastAsia="Calibri" w:hAnsi="Calibri" w:cs="Times New Roman"/>
          <w:sz w:val="36"/>
          <w:lang w:bidi="ar-SA"/>
        </w:rPr>
      </w:pPr>
    </w:p>
    <w:p w:rsidR="00C8509C" w:rsidRPr="00C8509C" w:rsidRDefault="00C8509C" w:rsidP="00C8509C">
      <w:pPr>
        <w:widowControl/>
        <w:numPr>
          <w:ilvl w:val="0"/>
          <w:numId w:val="3"/>
        </w:numPr>
        <w:autoSpaceDE/>
        <w:autoSpaceDN/>
        <w:spacing w:after="200" w:line="276" w:lineRule="auto"/>
        <w:ind w:left="720"/>
        <w:contextualSpacing/>
        <w:rPr>
          <w:rFonts w:ascii="Calibri" w:eastAsia="Calibri" w:hAnsi="Calibri" w:cs="Times New Roman"/>
          <w:sz w:val="24"/>
          <w:lang w:bidi="ar-SA"/>
        </w:rPr>
      </w:pPr>
      <w:r w:rsidRPr="00C8509C">
        <w:rPr>
          <w:rFonts w:ascii="Calibri" w:eastAsia="Calibri" w:hAnsi="Calibri" w:cs="Times New Roman"/>
          <w:b/>
          <w:sz w:val="24"/>
          <w:lang w:bidi="ar-SA"/>
        </w:rPr>
        <w:t>Ingredients</w:t>
      </w:r>
      <w:r w:rsidRPr="00C8509C">
        <w:rPr>
          <w:rFonts w:ascii="Calibri" w:eastAsia="Calibri" w:hAnsi="Calibri" w:cs="Times New Roman"/>
          <w:sz w:val="24"/>
          <w:lang w:bidi="ar-SA"/>
        </w:rPr>
        <w:t xml:space="preserve"> – (5 E’s)</w:t>
      </w:r>
    </w:p>
    <w:p w:rsidR="00C8509C" w:rsidRPr="00C8509C" w:rsidRDefault="00C8509C" w:rsidP="00C8509C">
      <w:pPr>
        <w:widowControl/>
        <w:autoSpaceDE/>
        <w:autoSpaceDN/>
        <w:spacing w:after="200" w:line="276" w:lineRule="auto"/>
        <w:ind w:left="720"/>
        <w:contextualSpacing/>
        <w:rPr>
          <w:rFonts w:ascii="Calibri" w:eastAsia="Calibri" w:hAnsi="Calibri" w:cs="Times New Roman"/>
          <w:sz w:val="10"/>
          <w:lang w:bidi="ar-SA"/>
        </w:rPr>
      </w:pPr>
    </w:p>
    <w:p w:rsidR="00C8509C" w:rsidRPr="00C8509C" w:rsidRDefault="00C8509C" w:rsidP="00C8509C">
      <w:pPr>
        <w:widowControl/>
        <w:numPr>
          <w:ilvl w:val="0"/>
          <w:numId w:val="4"/>
        </w:numPr>
        <w:autoSpaceDE/>
        <w:autoSpaceDN/>
        <w:spacing w:after="200" w:line="600" w:lineRule="auto"/>
        <w:ind w:left="1080"/>
        <w:contextualSpacing/>
        <w:rPr>
          <w:rFonts w:ascii="Calibri" w:eastAsia="Calibri" w:hAnsi="Calibri" w:cs="Times New Roman"/>
          <w:sz w:val="24"/>
          <w:lang w:bidi="ar-SA"/>
        </w:rPr>
      </w:pPr>
      <w:r w:rsidRPr="00C8509C">
        <w:rPr>
          <w:rFonts w:ascii="Calibri" w:eastAsia="Calibri" w:hAnsi="Calibri" w:cs="Times New Roman"/>
          <w:sz w:val="24"/>
          <w:lang w:bidi="ar-SA"/>
        </w:rPr>
        <w:t>Evangelism</w:t>
      </w:r>
    </w:p>
    <w:p w:rsidR="00C8509C" w:rsidRPr="00C8509C" w:rsidRDefault="00C8509C" w:rsidP="00C8509C">
      <w:pPr>
        <w:widowControl/>
        <w:numPr>
          <w:ilvl w:val="0"/>
          <w:numId w:val="4"/>
        </w:numPr>
        <w:autoSpaceDE/>
        <w:autoSpaceDN/>
        <w:spacing w:after="200" w:line="600" w:lineRule="auto"/>
        <w:ind w:left="1080"/>
        <w:contextualSpacing/>
        <w:rPr>
          <w:rFonts w:ascii="Calibri" w:eastAsia="Calibri" w:hAnsi="Calibri" w:cs="Times New Roman"/>
          <w:sz w:val="24"/>
          <w:lang w:bidi="ar-SA"/>
        </w:rPr>
      </w:pPr>
      <w:r w:rsidRPr="00C8509C">
        <w:rPr>
          <w:rFonts w:ascii="Calibri" w:eastAsia="Calibri" w:hAnsi="Calibri" w:cs="Times New Roman"/>
          <w:sz w:val="24"/>
          <w:lang w:bidi="ar-SA"/>
        </w:rPr>
        <w:t xml:space="preserve">Edification  (Psalm 119:9 &amp; 11)   (II </w:t>
      </w:r>
      <w:r>
        <w:rPr>
          <w:rFonts w:ascii="Calibri" w:eastAsia="Calibri" w:hAnsi="Calibri" w:cs="Times New Roman"/>
          <w:sz w:val="24"/>
          <w:lang w:bidi="ar-SA"/>
        </w:rPr>
        <w:t>Timothy</w:t>
      </w:r>
      <w:r w:rsidRPr="00C8509C">
        <w:rPr>
          <w:rFonts w:ascii="Calibri" w:eastAsia="Calibri" w:hAnsi="Calibri" w:cs="Times New Roman"/>
          <w:sz w:val="24"/>
          <w:lang w:bidi="ar-SA"/>
        </w:rPr>
        <w:t xml:space="preserve"> 3:16-17)</w:t>
      </w:r>
    </w:p>
    <w:p w:rsidR="00C8509C" w:rsidRPr="00C8509C" w:rsidRDefault="00C8509C" w:rsidP="00C8509C">
      <w:pPr>
        <w:widowControl/>
        <w:numPr>
          <w:ilvl w:val="0"/>
          <w:numId w:val="4"/>
        </w:numPr>
        <w:autoSpaceDE/>
        <w:autoSpaceDN/>
        <w:spacing w:after="200" w:line="600" w:lineRule="auto"/>
        <w:ind w:left="1080"/>
        <w:contextualSpacing/>
        <w:rPr>
          <w:rFonts w:ascii="Calibri" w:eastAsia="Calibri" w:hAnsi="Calibri" w:cs="Times New Roman"/>
          <w:sz w:val="24"/>
          <w:lang w:bidi="ar-SA"/>
        </w:rPr>
      </w:pPr>
      <w:r w:rsidRPr="00C8509C">
        <w:rPr>
          <w:rFonts w:ascii="Calibri" w:eastAsia="Calibri" w:hAnsi="Calibri" w:cs="Times New Roman"/>
          <w:sz w:val="24"/>
          <w:lang w:bidi="ar-SA"/>
        </w:rPr>
        <w:t xml:space="preserve">Exhortation  (I </w:t>
      </w:r>
      <w:r>
        <w:rPr>
          <w:rFonts w:ascii="Calibri" w:eastAsia="Calibri" w:hAnsi="Calibri" w:cs="Times New Roman"/>
          <w:sz w:val="24"/>
          <w:lang w:bidi="ar-SA"/>
        </w:rPr>
        <w:t>Timothy</w:t>
      </w:r>
      <w:r w:rsidRPr="00C8509C">
        <w:rPr>
          <w:rFonts w:ascii="Calibri" w:eastAsia="Calibri" w:hAnsi="Calibri" w:cs="Times New Roman"/>
          <w:sz w:val="24"/>
          <w:lang w:bidi="ar-SA"/>
        </w:rPr>
        <w:t xml:space="preserve"> 5:1)</w:t>
      </w:r>
    </w:p>
    <w:p w:rsidR="00C8509C" w:rsidRPr="00C8509C" w:rsidRDefault="00C8509C" w:rsidP="00C8509C">
      <w:pPr>
        <w:widowControl/>
        <w:numPr>
          <w:ilvl w:val="0"/>
          <w:numId w:val="4"/>
        </w:numPr>
        <w:autoSpaceDE/>
        <w:autoSpaceDN/>
        <w:spacing w:after="200" w:line="600" w:lineRule="auto"/>
        <w:ind w:left="1080"/>
        <w:contextualSpacing/>
        <w:rPr>
          <w:rFonts w:ascii="Calibri" w:eastAsia="Calibri" w:hAnsi="Calibri" w:cs="Times New Roman"/>
          <w:sz w:val="24"/>
          <w:lang w:bidi="ar-SA"/>
        </w:rPr>
      </w:pPr>
      <w:r w:rsidRPr="00C8509C">
        <w:rPr>
          <w:rFonts w:ascii="Calibri" w:eastAsia="Calibri" w:hAnsi="Calibri" w:cs="Times New Roman"/>
          <w:sz w:val="24"/>
          <w:lang w:bidi="ar-SA"/>
        </w:rPr>
        <w:t>Equipping  (Ephesians 4:11-16)</w:t>
      </w:r>
    </w:p>
    <w:p w:rsidR="00C8509C" w:rsidRDefault="00C8509C" w:rsidP="00C8509C">
      <w:pPr>
        <w:widowControl/>
        <w:numPr>
          <w:ilvl w:val="0"/>
          <w:numId w:val="4"/>
        </w:numPr>
        <w:autoSpaceDE/>
        <w:autoSpaceDN/>
        <w:spacing w:after="200" w:line="600" w:lineRule="auto"/>
        <w:ind w:left="1080"/>
        <w:contextualSpacing/>
        <w:rPr>
          <w:rFonts w:ascii="Calibri" w:eastAsia="Calibri" w:hAnsi="Calibri" w:cs="Times New Roman"/>
          <w:sz w:val="24"/>
          <w:lang w:bidi="ar-SA"/>
        </w:rPr>
      </w:pPr>
      <w:r w:rsidRPr="00C8509C">
        <w:rPr>
          <w:rFonts w:ascii="Calibri" w:eastAsia="Calibri" w:hAnsi="Calibri" w:cs="Times New Roman"/>
          <w:sz w:val="24"/>
          <w:lang w:bidi="ar-SA"/>
        </w:rPr>
        <w:t xml:space="preserve">Evangelism:   Win – Build </w:t>
      </w:r>
      <w:r>
        <w:rPr>
          <w:rFonts w:ascii="Calibri" w:eastAsia="Calibri" w:hAnsi="Calibri" w:cs="Times New Roman"/>
          <w:sz w:val="24"/>
          <w:lang w:bidi="ar-SA"/>
        </w:rPr>
        <w:t>–</w:t>
      </w:r>
      <w:r w:rsidRPr="00C8509C">
        <w:rPr>
          <w:rFonts w:ascii="Calibri" w:eastAsia="Calibri" w:hAnsi="Calibri" w:cs="Times New Roman"/>
          <w:sz w:val="24"/>
          <w:lang w:bidi="ar-SA"/>
        </w:rPr>
        <w:t xml:space="preserve"> Win</w:t>
      </w:r>
    </w:p>
    <w:p w:rsidR="00781A73" w:rsidRDefault="00781A73" w:rsidP="00781A73">
      <w:pPr>
        <w:widowControl/>
        <w:autoSpaceDE/>
        <w:autoSpaceDN/>
        <w:spacing w:after="200" w:line="600" w:lineRule="auto"/>
        <w:ind w:left="1080"/>
        <w:contextualSpacing/>
        <w:rPr>
          <w:rFonts w:ascii="Calibri" w:eastAsia="Calibri" w:hAnsi="Calibri" w:cs="Times New Roman"/>
          <w:sz w:val="24"/>
          <w:lang w:bidi="ar-SA"/>
        </w:rPr>
      </w:pPr>
    </w:p>
    <w:p w:rsidR="00C8509C" w:rsidRPr="00C8509C" w:rsidRDefault="00C8509C" w:rsidP="00C8509C">
      <w:pPr>
        <w:widowControl/>
        <w:autoSpaceDE/>
        <w:autoSpaceDN/>
        <w:spacing w:after="200" w:line="600" w:lineRule="auto"/>
        <w:contextualSpacing/>
        <w:rPr>
          <w:rFonts w:ascii="Calibri" w:eastAsia="Calibri" w:hAnsi="Calibri" w:cs="Times New Roman"/>
          <w:sz w:val="24"/>
          <w:lang w:bidi="ar-SA"/>
        </w:rPr>
      </w:pPr>
    </w:p>
    <w:p w:rsidR="00C8509C" w:rsidRPr="00C8509C" w:rsidRDefault="00C8509C" w:rsidP="00C8509C">
      <w:pPr>
        <w:pStyle w:val="ListParagraph"/>
        <w:widowControl/>
        <w:numPr>
          <w:ilvl w:val="0"/>
          <w:numId w:val="3"/>
        </w:numPr>
        <w:autoSpaceDE/>
        <w:autoSpaceDN/>
        <w:spacing w:after="200" w:line="276" w:lineRule="auto"/>
        <w:ind w:left="720"/>
        <w:contextualSpacing/>
        <w:rPr>
          <w:rFonts w:ascii="Calibri" w:eastAsia="Calibri" w:hAnsi="Calibri" w:cs="Times New Roman"/>
          <w:sz w:val="24"/>
          <w:lang w:bidi="ar-SA"/>
        </w:rPr>
      </w:pPr>
      <w:r w:rsidRPr="00C8509C">
        <w:rPr>
          <w:rFonts w:ascii="Calibri" w:eastAsia="Calibri" w:hAnsi="Calibri" w:cs="Times New Roman"/>
          <w:b/>
          <w:sz w:val="24"/>
          <w:lang w:bidi="ar-SA"/>
        </w:rPr>
        <w:t>The Promise</w:t>
      </w:r>
    </w:p>
    <w:p w:rsidR="00C8509C" w:rsidRPr="00C8509C" w:rsidRDefault="00C8509C" w:rsidP="001E1DA0">
      <w:pPr>
        <w:widowControl/>
        <w:numPr>
          <w:ilvl w:val="0"/>
          <w:numId w:val="6"/>
        </w:numPr>
        <w:autoSpaceDE/>
        <w:autoSpaceDN/>
        <w:spacing w:after="200" w:line="600" w:lineRule="auto"/>
        <w:ind w:left="1080"/>
        <w:contextualSpacing/>
        <w:rPr>
          <w:rFonts w:ascii="Calibri" w:eastAsia="Calibri" w:hAnsi="Calibri" w:cs="Times New Roman"/>
          <w:sz w:val="24"/>
          <w:lang w:bidi="ar-SA"/>
        </w:rPr>
      </w:pPr>
      <w:r w:rsidRPr="00C8509C">
        <w:rPr>
          <w:rFonts w:ascii="Calibri" w:eastAsia="Calibri" w:hAnsi="Calibri" w:cs="Times New Roman"/>
          <w:sz w:val="24"/>
          <w:lang w:bidi="ar-SA"/>
        </w:rPr>
        <w:t>God is with Us</w:t>
      </w:r>
    </w:p>
    <w:p w:rsidR="00C8509C" w:rsidRDefault="00C8509C" w:rsidP="001E1DA0">
      <w:pPr>
        <w:widowControl/>
        <w:numPr>
          <w:ilvl w:val="0"/>
          <w:numId w:val="6"/>
        </w:numPr>
        <w:autoSpaceDE/>
        <w:autoSpaceDN/>
        <w:spacing w:after="200"/>
        <w:ind w:left="1080"/>
        <w:contextualSpacing/>
        <w:rPr>
          <w:rFonts w:ascii="Calibri" w:eastAsia="Calibri" w:hAnsi="Calibri" w:cs="Times New Roman"/>
          <w:sz w:val="24"/>
          <w:lang w:bidi="ar-SA"/>
        </w:rPr>
      </w:pPr>
      <w:r w:rsidRPr="00C8509C">
        <w:rPr>
          <w:rFonts w:ascii="Calibri" w:eastAsia="Calibri" w:hAnsi="Calibri" w:cs="Times New Roman"/>
          <w:sz w:val="24"/>
          <w:lang w:bidi="ar-SA"/>
        </w:rPr>
        <w:t>All of our A</w:t>
      </w:r>
      <w:r>
        <w:rPr>
          <w:rFonts w:ascii="Calibri" w:eastAsia="Calibri" w:hAnsi="Calibri" w:cs="Times New Roman"/>
          <w:sz w:val="24"/>
          <w:lang w:bidi="ar-SA"/>
        </w:rPr>
        <w:t>ctivities and ministries must</w:t>
      </w:r>
      <w:r>
        <w:rPr>
          <w:rFonts w:ascii="Calibri" w:eastAsia="Calibri" w:hAnsi="Calibri" w:cs="Times New Roman"/>
          <w:sz w:val="24"/>
          <w:lang w:bidi="ar-SA"/>
        </w:rPr>
        <w:br/>
      </w:r>
      <w:r w:rsidRPr="00C8509C">
        <w:rPr>
          <w:rFonts w:ascii="Calibri" w:eastAsia="Calibri" w:hAnsi="Calibri" w:cs="Times New Roman"/>
          <w:sz w:val="24"/>
          <w:lang w:bidi="ar-SA"/>
        </w:rPr>
        <w:t>be according to God’s mission</w:t>
      </w:r>
    </w:p>
    <w:p w:rsidR="001E1DA0" w:rsidRDefault="001E1DA0" w:rsidP="001E1DA0">
      <w:pPr>
        <w:widowControl/>
        <w:autoSpaceDE/>
        <w:autoSpaceDN/>
        <w:spacing w:after="200"/>
        <w:contextualSpacing/>
        <w:rPr>
          <w:rFonts w:ascii="Calibri" w:eastAsia="Calibri" w:hAnsi="Calibri" w:cs="Times New Roman"/>
          <w:sz w:val="24"/>
          <w:lang w:bidi="ar-SA"/>
        </w:rPr>
      </w:pPr>
    </w:p>
    <w:p w:rsidR="001E1DA0" w:rsidRPr="00781A73" w:rsidRDefault="001E1DA0" w:rsidP="001E1DA0">
      <w:pPr>
        <w:widowControl/>
        <w:autoSpaceDE/>
        <w:autoSpaceDN/>
        <w:spacing w:after="200"/>
        <w:contextualSpacing/>
        <w:rPr>
          <w:rFonts w:ascii="Calibri" w:eastAsia="Calibri" w:hAnsi="Calibri" w:cs="Times New Roman"/>
          <w:sz w:val="56"/>
          <w:lang w:bidi="ar-SA"/>
        </w:rPr>
      </w:pPr>
      <w:bookmarkStart w:id="0" w:name="_GoBack"/>
      <w:bookmarkEnd w:id="0"/>
    </w:p>
    <w:p w:rsidR="00C8509C" w:rsidRPr="00C8509C" w:rsidRDefault="00C8509C" w:rsidP="001E1DA0">
      <w:pPr>
        <w:widowControl/>
        <w:numPr>
          <w:ilvl w:val="0"/>
          <w:numId w:val="2"/>
        </w:numPr>
        <w:autoSpaceDE/>
        <w:autoSpaceDN/>
        <w:spacing w:after="200" w:line="276" w:lineRule="auto"/>
        <w:ind w:left="360" w:hanging="360"/>
        <w:contextualSpacing/>
        <w:rPr>
          <w:rFonts w:ascii="Calibri" w:eastAsia="Calibri" w:hAnsi="Calibri" w:cs="Times New Roman"/>
          <w:sz w:val="24"/>
          <w:lang w:bidi="ar-SA"/>
        </w:rPr>
      </w:pPr>
      <w:r w:rsidRPr="00C8509C">
        <w:rPr>
          <w:rFonts w:ascii="Calibri" w:eastAsia="Calibri" w:hAnsi="Calibri" w:cs="Times New Roman"/>
          <w:b/>
          <w:sz w:val="28"/>
          <w:lang w:bidi="ar-SA"/>
        </w:rPr>
        <w:t>Community Penetration – Evangelism</w:t>
      </w:r>
    </w:p>
    <w:p w:rsidR="00C8509C" w:rsidRPr="001E1DA0" w:rsidRDefault="00C8509C" w:rsidP="001E1DA0">
      <w:pPr>
        <w:widowControl/>
        <w:numPr>
          <w:ilvl w:val="0"/>
          <w:numId w:val="7"/>
        </w:numPr>
        <w:autoSpaceDE/>
        <w:autoSpaceDN/>
        <w:spacing w:after="200" w:line="276" w:lineRule="auto"/>
        <w:ind w:left="720"/>
        <w:contextualSpacing/>
        <w:rPr>
          <w:rFonts w:ascii="Calibri" w:eastAsia="Calibri" w:hAnsi="Calibri" w:cs="Times New Roman"/>
          <w:sz w:val="24"/>
          <w:lang w:bidi="ar-SA"/>
        </w:rPr>
      </w:pPr>
      <w:r w:rsidRPr="00C8509C">
        <w:rPr>
          <w:rFonts w:ascii="Calibri" w:eastAsia="Calibri" w:hAnsi="Calibri" w:cs="Times New Roman"/>
          <w:b/>
          <w:sz w:val="24"/>
          <w:lang w:bidi="ar-SA"/>
        </w:rPr>
        <w:t>Early Church</w:t>
      </w:r>
    </w:p>
    <w:p w:rsidR="001E1DA0" w:rsidRDefault="001E1DA0" w:rsidP="001E1DA0">
      <w:pPr>
        <w:widowControl/>
        <w:autoSpaceDE/>
        <w:autoSpaceDN/>
        <w:spacing w:after="200" w:line="480" w:lineRule="auto"/>
        <w:contextualSpacing/>
        <w:rPr>
          <w:rFonts w:ascii="Calibri" w:eastAsia="Calibri" w:hAnsi="Calibri" w:cs="Times New Roman"/>
          <w:b/>
          <w:sz w:val="24"/>
          <w:lang w:bidi="ar-SA"/>
        </w:rPr>
      </w:pPr>
    </w:p>
    <w:p w:rsidR="001E1DA0" w:rsidRDefault="001E1DA0" w:rsidP="001E1DA0">
      <w:pPr>
        <w:widowControl/>
        <w:autoSpaceDE/>
        <w:autoSpaceDN/>
        <w:spacing w:after="200" w:line="480" w:lineRule="auto"/>
        <w:contextualSpacing/>
        <w:rPr>
          <w:rFonts w:ascii="Calibri" w:eastAsia="Calibri" w:hAnsi="Calibri" w:cs="Times New Roman"/>
          <w:b/>
          <w:sz w:val="24"/>
          <w:lang w:bidi="ar-SA"/>
        </w:rPr>
      </w:pPr>
    </w:p>
    <w:p w:rsidR="001E1DA0" w:rsidRPr="00C8509C" w:rsidRDefault="001E1DA0" w:rsidP="001E1DA0">
      <w:pPr>
        <w:widowControl/>
        <w:autoSpaceDE/>
        <w:autoSpaceDN/>
        <w:spacing w:after="200" w:line="480" w:lineRule="auto"/>
        <w:contextualSpacing/>
        <w:rPr>
          <w:rFonts w:ascii="Calibri" w:eastAsia="Calibri" w:hAnsi="Calibri" w:cs="Times New Roman"/>
          <w:sz w:val="24"/>
          <w:lang w:bidi="ar-SA"/>
        </w:rPr>
      </w:pPr>
    </w:p>
    <w:p w:rsidR="00C8509C" w:rsidRPr="00C8509C" w:rsidRDefault="00C8509C" w:rsidP="001E1DA0">
      <w:pPr>
        <w:widowControl/>
        <w:autoSpaceDE/>
        <w:autoSpaceDN/>
        <w:spacing w:after="200" w:line="276" w:lineRule="auto"/>
        <w:ind w:left="720" w:hanging="360"/>
        <w:rPr>
          <w:rFonts w:ascii="Calibri" w:eastAsia="Calibri" w:hAnsi="Calibri" w:cs="Times New Roman"/>
          <w:b/>
          <w:sz w:val="2"/>
          <w:lang w:bidi="ar-SA"/>
        </w:rPr>
      </w:pPr>
    </w:p>
    <w:p w:rsidR="00C8509C" w:rsidRPr="00C8509C" w:rsidRDefault="00C8509C" w:rsidP="001E1DA0">
      <w:pPr>
        <w:widowControl/>
        <w:numPr>
          <w:ilvl w:val="0"/>
          <w:numId w:val="7"/>
        </w:numPr>
        <w:autoSpaceDE/>
        <w:autoSpaceDN/>
        <w:spacing w:after="200" w:line="276" w:lineRule="auto"/>
        <w:ind w:left="720"/>
        <w:contextualSpacing/>
        <w:rPr>
          <w:rFonts w:ascii="Calibri" w:eastAsia="Calibri" w:hAnsi="Calibri" w:cs="Times New Roman"/>
          <w:b/>
          <w:sz w:val="24"/>
          <w:lang w:bidi="ar-SA"/>
        </w:rPr>
      </w:pPr>
      <w:r w:rsidRPr="00C8509C">
        <w:rPr>
          <w:rFonts w:ascii="Calibri" w:eastAsia="Calibri" w:hAnsi="Calibri" w:cs="Times New Roman"/>
          <w:b/>
          <w:sz w:val="24"/>
          <w:lang w:bidi="ar-SA"/>
        </w:rPr>
        <w:t>Today’s Church</w:t>
      </w:r>
    </w:p>
    <w:p w:rsidR="0041786C" w:rsidRDefault="0041786C" w:rsidP="00C8509C">
      <w:pPr>
        <w:pStyle w:val="BodyText"/>
        <w:rPr>
          <w:rFonts w:ascii="Bell MT"/>
          <w:sz w:val="40"/>
        </w:rPr>
      </w:pPr>
    </w:p>
    <w:p w:rsidR="00C8509C" w:rsidRDefault="00C8509C" w:rsidP="00C8509C">
      <w:pPr>
        <w:pStyle w:val="BodyText"/>
        <w:jc w:val="center"/>
        <w:rPr>
          <w:rFonts w:ascii="Bell MT"/>
          <w:sz w:val="40"/>
        </w:rPr>
      </w:pPr>
    </w:p>
    <w:p w:rsidR="0041786C" w:rsidRDefault="0041786C">
      <w:pPr>
        <w:pStyle w:val="BodyText"/>
        <w:rPr>
          <w:rFonts w:ascii="Bell MT"/>
          <w:sz w:val="40"/>
        </w:rPr>
      </w:pPr>
    </w:p>
    <w:p w:rsidR="0041786C" w:rsidRDefault="0041786C">
      <w:pPr>
        <w:pStyle w:val="BodyText"/>
        <w:rPr>
          <w:rFonts w:ascii="Bell MT"/>
          <w:sz w:val="40"/>
        </w:rPr>
      </w:pPr>
    </w:p>
    <w:p w:rsidR="0041786C" w:rsidRDefault="0041786C">
      <w:pPr>
        <w:pStyle w:val="BodyText"/>
        <w:rPr>
          <w:rFonts w:ascii="Bell MT"/>
          <w:sz w:val="40"/>
        </w:rPr>
      </w:pPr>
    </w:p>
    <w:p w:rsidR="0041786C" w:rsidRDefault="0041786C">
      <w:pPr>
        <w:pStyle w:val="BodyText"/>
        <w:rPr>
          <w:rFonts w:ascii="Bell MT"/>
          <w:sz w:val="40"/>
        </w:rPr>
      </w:pPr>
    </w:p>
    <w:p w:rsidR="0041786C" w:rsidRDefault="0041786C">
      <w:pPr>
        <w:pStyle w:val="BodyText"/>
        <w:rPr>
          <w:rFonts w:ascii="Bell MT"/>
          <w:sz w:val="40"/>
        </w:rPr>
      </w:pPr>
    </w:p>
    <w:p w:rsidR="0041786C" w:rsidRDefault="0041786C">
      <w:pPr>
        <w:pStyle w:val="BodyText"/>
        <w:rPr>
          <w:rFonts w:ascii="Bell MT"/>
          <w:sz w:val="40"/>
        </w:rPr>
      </w:pPr>
    </w:p>
    <w:p w:rsidR="0041786C" w:rsidRDefault="0041786C">
      <w:pPr>
        <w:pStyle w:val="BodyText"/>
        <w:rPr>
          <w:rFonts w:ascii="Bell MT"/>
          <w:sz w:val="40"/>
        </w:rPr>
      </w:pPr>
    </w:p>
    <w:p w:rsidR="0041786C" w:rsidRDefault="0041786C">
      <w:pPr>
        <w:pStyle w:val="BodyText"/>
      </w:pPr>
    </w:p>
    <w:sectPr w:rsidR="0041786C" w:rsidSect="00C8509C">
      <w:type w:val="continuous"/>
      <w:pgSz w:w="15840" w:h="12240" w:orient="landscape"/>
      <w:pgMar w:top="280" w:right="1960" w:bottom="280" w:left="360" w:header="720" w:footer="720" w:gutter="0"/>
      <w:cols w:num="2" w:space="720" w:equalWidth="0">
        <w:col w:w="6830" w:space="1071"/>
        <w:col w:w="561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774E9"/>
    <w:multiLevelType w:val="hybridMultilevel"/>
    <w:tmpl w:val="23FCE500"/>
    <w:lvl w:ilvl="0" w:tplc="EF78535E">
      <w:start w:val="2"/>
      <w:numFmt w:val="upperRoman"/>
      <w:lvlText w:val="%1."/>
      <w:lvlJc w:val="left"/>
      <w:pPr>
        <w:ind w:left="1080" w:hanging="72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3F6D80"/>
    <w:multiLevelType w:val="hybridMultilevel"/>
    <w:tmpl w:val="379E01EE"/>
    <w:lvl w:ilvl="0" w:tplc="54B06336">
      <w:start w:val="1"/>
      <w:numFmt w:val="decimal"/>
      <w:lvlText w:val="%1."/>
      <w:lvlJc w:val="left"/>
      <w:pPr>
        <w:ind w:left="6660" w:hanging="360"/>
      </w:pPr>
      <w:rPr>
        <w:rFonts w:ascii="Californian FB" w:eastAsia="Californian FB" w:hAnsi="Californian FB" w:cs="Californian FB" w:hint="default"/>
        <w:b/>
        <w:bCs/>
        <w:w w:val="100"/>
        <w:sz w:val="28"/>
        <w:szCs w:val="28"/>
        <w:lang w:val="en-US" w:eastAsia="en-US" w:bidi="en-US"/>
      </w:rPr>
    </w:lvl>
    <w:lvl w:ilvl="1" w:tplc="896C98D0">
      <w:numFmt w:val="bullet"/>
      <w:lvlText w:val="•"/>
      <w:lvlJc w:val="left"/>
      <w:pPr>
        <w:ind w:left="7177" w:hanging="360"/>
      </w:pPr>
      <w:rPr>
        <w:rFonts w:hint="default"/>
        <w:lang w:val="en-US" w:eastAsia="en-US" w:bidi="en-US"/>
      </w:rPr>
    </w:lvl>
    <w:lvl w:ilvl="2" w:tplc="CC789916">
      <w:numFmt w:val="bullet"/>
      <w:lvlText w:val="•"/>
      <w:lvlJc w:val="left"/>
      <w:pPr>
        <w:ind w:left="7691" w:hanging="360"/>
      </w:pPr>
      <w:rPr>
        <w:rFonts w:hint="default"/>
        <w:lang w:val="en-US" w:eastAsia="en-US" w:bidi="en-US"/>
      </w:rPr>
    </w:lvl>
    <w:lvl w:ilvl="3" w:tplc="820EDDB6">
      <w:numFmt w:val="bullet"/>
      <w:lvlText w:val="•"/>
      <w:lvlJc w:val="left"/>
      <w:pPr>
        <w:ind w:left="8205" w:hanging="360"/>
      </w:pPr>
      <w:rPr>
        <w:rFonts w:hint="default"/>
        <w:lang w:val="en-US" w:eastAsia="en-US" w:bidi="en-US"/>
      </w:rPr>
    </w:lvl>
    <w:lvl w:ilvl="4" w:tplc="371A63D8">
      <w:numFmt w:val="bullet"/>
      <w:lvlText w:val="•"/>
      <w:lvlJc w:val="left"/>
      <w:pPr>
        <w:ind w:left="8719" w:hanging="360"/>
      </w:pPr>
      <w:rPr>
        <w:rFonts w:hint="default"/>
        <w:lang w:val="en-US" w:eastAsia="en-US" w:bidi="en-US"/>
      </w:rPr>
    </w:lvl>
    <w:lvl w:ilvl="5" w:tplc="E4F42902">
      <w:numFmt w:val="bullet"/>
      <w:lvlText w:val="•"/>
      <w:lvlJc w:val="left"/>
      <w:pPr>
        <w:ind w:left="9233" w:hanging="360"/>
      </w:pPr>
      <w:rPr>
        <w:rFonts w:hint="default"/>
        <w:lang w:val="en-US" w:eastAsia="en-US" w:bidi="en-US"/>
      </w:rPr>
    </w:lvl>
    <w:lvl w:ilvl="6" w:tplc="7542E2E6">
      <w:numFmt w:val="bullet"/>
      <w:lvlText w:val="•"/>
      <w:lvlJc w:val="left"/>
      <w:pPr>
        <w:ind w:left="9747" w:hanging="360"/>
      </w:pPr>
      <w:rPr>
        <w:rFonts w:hint="default"/>
        <w:lang w:val="en-US" w:eastAsia="en-US" w:bidi="en-US"/>
      </w:rPr>
    </w:lvl>
    <w:lvl w:ilvl="7" w:tplc="3B967086">
      <w:numFmt w:val="bullet"/>
      <w:lvlText w:val="•"/>
      <w:lvlJc w:val="left"/>
      <w:pPr>
        <w:ind w:left="10261" w:hanging="360"/>
      </w:pPr>
      <w:rPr>
        <w:rFonts w:hint="default"/>
        <w:lang w:val="en-US" w:eastAsia="en-US" w:bidi="en-US"/>
      </w:rPr>
    </w:lvl>
    <w:lvl w:ilvl="8" w:tplc="47588200">
      <w:numFmt w:val="bullet"/>
      <w:lvlText w:val="•"/>
      <w:lvlJc w:val="left"/>
      <w:pPr>
        <w:ind w:left="10775" w:hanging="360"/>
      </w:pPr>
      <w:rPr>
        <w:rFonts w:hint="default"/>
        <w:lang w:val="en-US" w:eastAsia="en-US" w:bidi="en-US"/>
      </w:rPr>
    </w:lvl>
  </w:abstractNum>
  <w:abstractNum w:abstractNumId="2">
    <w:nsid w:val="1F82069E"/>
    <w:multiLevelType w:val="hybridMultilevel"/>
    <w:tmpl w:val="2AEA966A"/>
    <w:lvl w:ilvl="0" w:tplc="8AC0829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216D10FB"/>
    <w:multiLevelType w:val="hybridMultilevel"/>
    <w:tmpl w:val="27124824"/>
    <w:lvl w:ilvl="0" w:tplc="5EBCA58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21FF7E26"/>
    <w:multiLevelType w:val="hybridMultilevel"/>
    <w:tmpl w:val="E02A507A"/>
    <w:lvl w:ilvl="0" w:tplc="B9FA45CC">
      <w:start w:val="1"/>
      <w:numFmt w:val="upperLetter"/>
      <w:lvlText w:val="%1."/>
      <w:lvlJc w:val="left"/>
      <w:pPr>
        <w:ind w:left="144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6FD5D23"/>
    <w:multiLevelType w:val="hybridMultilevel"/>
    <w:tmpl w:val="B18CC226"/>
    <w:lvl w:ilvl="0" w:tplc="DB0CFCE6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9B37503"/>
    <w:multiLevelType w:val="hybridMultilevel"/>
    <w:tmpl w:val="D480CA8C"/>
    <w:lvl w:ilvl="0" w:tplc="DB0AB30E">
      <w:start w:val="1"/>
      <w:numFmt w:val="upperLetter"/>
      <w:lvlText w:val="%1."/>
      <w:lvlJc w:val="left"/>
      <w:pPr>
        <w:ind w:left="144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86C"/>
    <w:rsid w:val="001E1DA0"/>
    <w:rsid w:val="0041786C"/>
    <w:rsid w:val="00781A73"/>
    <w:rsid w:val="008C7050"/>
    <w:rsid w:val="00A75CA5"/>
    <w:rsid w:val="00C8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fornian FB" w:eastAsia="Californian FB" w:hAnsi="Californian FB" w:cs="Californian FB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44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fornian FB" w:eastAsia="Californian FB" w:hAnsi="Californian FB" w:cs="Californian FB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44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Luke Hodgson</dc:creator>
  <cp:lastModifiedBy>SECRETARY</cp:lastModifiedBy>
  <cp:revision>4</cp:revision>
  <cp:lastPrinted>2022-01-21T14:33:00Z</cp:lastPrinted>
  <dcterms:created xsi:type="dcterms:W3CDTF">2022-01-20T20:31:00Z</dcterms:created>
  <dcterms:modified xsi:type="dcterms:W3CDTF">2022-01-21T14:33:00Z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2021-01-08T00:00:00Z</vt:filetime>
  </property>
  <property fmtid="{D5CDD505-2E9C-101B-9397-08002B2CF9AE}" pid="3" name="Creator">
    <vt:lpwstr>Microsoft® Publisher 2010</vt:lpwstr>
  </property>
  <property fmtid="{D5CDD505-2E9C-101B-9397-08002B2CF9AE}" pid="4" name="LastSaved">
    <vt:filetime>2021-01-08T00:00:00Z</vt:filetime>
  </property>
</Properties>
</file>